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65" w:rsidRPr="00781FFF" w:rsidRDefault="009F6365" w:rsidP="009F6365">
      <w:pPr>
        <w:rPr>
          <w:rFonts w:ascii="Times New Roman" w:hAnsi="Times New Roman" w:cs="Times New Roman"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781FFF">
        <w:rPr>
          <w:rFonts w:ascii="Times New Roman" w:hAnsi="Times New Roman" w:cs="Times New Roman"/>
          <w:b/>
          <w:bCs/>
          <w:lang w:val="sr-Cyrl-RS"/>
        </w:rPr>
        <w:tab/>
      </w:r>
    </w:p>
    <w:p w:rsidR="009F6365" w:rsidRPr="00781FFF" w:rsidRDefault="009F6365" w:rsidP="009F6365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1FFF">
        <w:rPr>
          <w:rFonts w:ascii="Times New Roman" w:hAnsi="Times New Roman" w:cs="Times New Roman"/>
          <w:b/>
          <w:bCs/>
          <w:lang w:val="sr-Cyrl-RS"/>
        </w:rPr>
        <w:t>Информација за кандидате</w:t>
      </w:r>
    </w:p>
    <w:p w:rsidR="009F6365" w:rsidRPr="00781FFF" w:rsidRDefault="009F6365" w:rsidP="009F6365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1FFF">
        <w:rPr>
          <w:rFonts w:ascii="Times New Roman" w:hAnsi="Times New Roman" w:cs="Times New Roman"/>
          <w:b/>
          <w:bCs/>
          <w:lang w:val="sr-Cyrl-RS"/>
        </w:rPr>
        <w:t>о конкурсном поступку за извршилачк</w:t>
      </w:r>
      <w:r w:rsidR="00464ABB" w:rsidRPr="00781FFF">
        <w:rPr>
          <w:rFonts w:ascii="Times New Roman" w:hAnsi="Times New Roman" w:cs="Times New Roman"/>
          <w:b/>
          <w:bCs/>
          <w:lang w:val="sr-Cyrl-RS"/>
        </w:rPr>
        <w:t>о</w:t>
      </w:r>
      <w:r w:rsidR="000510A3" w:rsidRPr="00781FFF">
        <w:rPr>
          <w:rFonts w:ascii="Times New Roman" w:hAnsi="Times New Roman" w:cs="Times New Roman"/>
          <w:b/>
          <w:bCs/>
          <w:lang w:val="sr-Cyrl-RS"/>
        </w:rPr>
        <w:t xml:space="preserve"> радн</w:t>
      </w:r>
      <w:r w:rsidR="00464ABB" w:rsidRPr="00781FFF">
        <w:rPr>
          <w:rFonts w:ascii="Times New Roman" w:hAnsi="Times New Roman" w:cs="Times New Roman"/>
          <w:b/>
          <w:bCs/>
          <w:lang w:val="sr-Cyrl-RS"/>
        </w:rPr>
        <w:t>о</w:t>
      </w:r>
      <w:r w:rsidR="000510A3" w:rsidRPr="00781FFF">
        <w:rPr>
          <w:rFonts w:ascii="Times New Roman" w:hAnsi="Times New Roman" w:cs="Times New Roman"/>
          <w:b/>
          <w:bCs/>
          <w:lang w:val="sr-Cyrl-RS"/>
        </w:rPr>
        <w:t xml:space="preserve"> мест</w:t>
      </w:r>
      <w:r w:rsidR="00464ABB" w:rsidRPr="00781FFF">
        <w:rPr>
          <w:rFonts w:ascii="Times New Roman" w:hAnsi="Times New Roman" w:cs="Times New Roman"/>
          <w:b/>
          <w:bCs/>
          <w:lang w:val="sr-Cyrl-RS"/>
        </w:rPr>
        <w:t>о</w:t>
      </w:r>
      <w:r w:rsidR="000510A3" w:rsidRPr="00781FFF">
        <w:rPr>
          <w:rFonts w:ascii="Times New Roman" w:hAnsi="Times New Roman" w:cs="Times New Roman"/>
          <w:b/>
          <w:bCs/>
          <w:lang w:val="sr-Cyrl-RS"/>
        </w:rPr>
        <w:t xml:space="preserve"> у</w:t>
      </w:r>
      <w:r w:rsidR="00464ABB" w:rsidRPr="00781FFF">
        <w:rPr>
          <w:rFonts w:ascii="Times New Roman" w:hAnsi="Times New Roman" w:cs="Times New Roman"/>
          <w:b/>
          <w:bCs/>
          <w:lang w:val="sr-Cyrl-RS"/>
        </w:rPr>
        <w:t xml:space="preserve"> Општинској управи Жагубица</w:t>
      </w:r>
      <w:r w:rsidR="000510A3" w:rsidRPr="00781FFF">
        <w:rPr>
          <w:rFonts w:ascii="Times New Roman" w:hAnsi="Times New Roman" w:cs="Times New Roman"/>
          <w:b/>
          <w:bCs/>
          <w:lang w:val="sr-Cyrl-RS"/>
        </w:rPr>
        <w:t>:</w:t>
      </w:r>
    </w:p>
    <w:p w:rsidR="00A911C5" w:rsidRPr="00781FFF" w:rsidRDefault="00A911C5" w:rsidP="00A911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A911C5" w:rsidRPr="00781FFF" w:rsidRDefault="00464ABB" w:rsidP="00A9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</w:pPr>
      <w:r w:rsidRPr="00781FFF">
        <w:rPr>
          <w:rFonts w:ascii="Times New Roman" w:hAnsi="Times New Roman" w:cs="Times New Roman"/>
          <w:bCs/>
          <w:lang w:val="sr-Cyrl-RS"/>
        </w:rPr>
        <w:t>Одељењу за привреду и економски развој</w:t>
      </w:r>
      <w:r w:rsidR="00A911C5" w:rsidRPr="00781FF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:</w:t>
      </w:r>
    </w:p>
    <w:p w:rsidR="00A911C5" w:rsidRPr="00781FFF" w:rsidRDefault="00A911C5" w:rsidP="00A911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E754D6" w:rsidRPr="00781FFF" w:rsidRDefault="00E754D6" w:rsidP="00A911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  <w:r w:rsidRPr="00781FFF"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  <w:t xml:space="preserve">Радно место </w:t>
      </w:r>
      <w:r w:rsidR="00464ABB" w:rsidRPr="00781FFF"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  <w:t>–</w:t>
      </w:r>
      <w:r w:rsidRPr="00781FFF"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  <w:t xml:space="preserve"> </w:t>
      </w:r>
      <w:r w:rsidR="00464ABB" w:rsidRPr="00781FFF">
        <w:rPr>
          <w:rFonts w:ascii="Times New Roman" w:eastAsia="Calibri" w:hAnsi="Times New Roman" w:cs="Times New Roman"/>
          <w:b/>
          <w:kern w:val="0"/>
          <w:lang w:val="sr-Cyrl-RS"/>
          <w14:ligatures w14:val="none"/>
        </w:rPr>
        <w:t>Комунални и инспектор за заштиту животне средине</w:t>
      </w:r>
      <w:r w:rsidRPr="00781FF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, </w:t>
      </w:r>
      <w:r w:rsidRPr="00781FF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разврстано  у звање  саветник, </w:t>
      </w:r>
      <w:r w:rsidRPr="00781FFF">
        <w:rPr>
          <w:rFonts w:ascii="Times New Roman" w:eastAsia="Calibri" w:hAnsi="Times New Roman" w:cs="Times New Roman"/>
          <w:kern w:val="0"/>
          <w:lang w:val="sr-Cyrl-RS"/>
          <w14:ligatures w14:val="none"/>
        </w:rPr>
        <w:t>за једног (1) извршиоца.</w:t>
      </w:r>
      <w:r w:rsidRPr="00781FF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 xml:space="preserve"> </w:t>
      </w:r>
      <w:r w:rsidRPr="00781FFF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</w:t>
      </w:r>
    </w:p>
    <w:p w:rsidR="00E754D6" w:rsidRPr="00781FFF" w:rsidRDefault="00E754D6" w:rsidP="00E754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F6365" w:rsidRPr="00781FFF" w:rsidRDefault="000510A3" w:rsidP="000510A3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Датум објављивања конкурса: </w:t>
      </w:r>
      <w:r w:rsidR="00464ABB"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18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. </w:t>
      </w:r>
      <w:r w:rsidR="00464ABB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фебруара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202</w:t>
      </w:r>
      <w:r w:rsidR="00464ABB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5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. године</w:t>
      </w:r>
    </w:p>
    <w:p w:rsidR="009F6365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Последњи дан за достављање пријаве на конкурс: </w:t>
      </w:r>
      <w:r w:rsidR="002D1188"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06</w:t>
      </w:r>
      <w:r w:rsidR="00EF12C7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.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</w:t>
      </w:r>
      <w:r w:rsidR="00464ABB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март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202</w:t>
      </w:r>
      <w:r w:rsidR="00464ABB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5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. </w:t>
      </w:r>
      <w:r w:rsidR="00D45BF1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г</w:t>
      </w:r>
      <w:r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одине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Како подносите пријаву на конкурс:</w:t>
      </w:r>
    </w:p>
    <w:p w:rsidR="000510A3" w:rsidRPr="00781FFF" w:rsidRDefault="000510A3" w:rsidP="009E52BE">
      <w:pPr>
        <w:jc w:val="both"/>
        <w:rPr>
          <w:rFonts w:ascii="Times New Roman" w:eastAsia="Calibri" w:hAnsi="Times New Roman" w:cs="Times New Roman"/>
          <w:b/>
          <w:bCs/>
          <w:color w:val="FF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Пријава се подноси само преко обрасца</w:t>
      </w:r>
      <w:r w:rsidR="00D45BF1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пријаве</w:t>
      </w:r>
      <w:r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>кој</w:t>
      </w:r>
      <w:r w:rsidR="00D45BF1" w:rsidRPr="00781FFF">
        <w:rPr>
          <w:rFonts w:ascii="Times New Roman" w:eastAsia="Calibri" w:hAnsi="Times New Roman" w:cs="Times New Roman"/>
          <w:bCs/>
          <w:lang w:val="sr-Cyrl-RS"/>
        </w:rPr>
        <w:t>у м</w:t>
      </w:r>
      <w:r w:rsidRPr="00781FFF">
        <w:rPr>
          <w:rFonts w:ascii="Times New Roman" w:eastAsia="Calibri" w:hAnsi="Times New Roman" w:cs="Times New Roman"/>
          <w:bCs/>
          <w:lang w:val="sr-Cyrl-RS"/>
        </w:rPr>
        <w:t>ожете пронаћи н</w:t>
      </w:r>
      <w:r w:rsidR="00D45BF1" w:rsidRPr="00781FFF">
        <w:rPr>
          <w:rFonts w:ascii="Times New Roman" w:eastAsia="Calibri" w:hAnsi="Times New Roman" w:cs="Times New Roman"/>
          <w:bCs/>
          <w:lang w:val="sr-Cyrl-RS"/>
        </w:rPr>
        <w:t>а нашем сајту</w:t>
      </w:r>
      <w:r w:rsidR="002E1020" w:rsidRPr="00781FFF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D45BF1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hyperlink r:id="rId5" w:history="1">
        <w:r w:rsidR="00464ABB" w:rsidRPr="00781FFF">
          <w:rPr>
            <w:rStyle w:val="Hyperlink"/>
            <w:rFonts w:ascii="Times New Roman" w:eastAsia="Calibri" w:hAnsi="Times New Roman" w:cs="Times New Roman"/>
            <w:b/>
          </w:rPr>
          <w:t>www.zagubica.ls.gov.rs</w:t>
        </w:r>
      </w:hyperlink>
      <w:r w:rsidR="002E1020" w:rsidRPr="00781FFF">
        <w:rPr>
          <w:rStyle w:val="Hyperlink"/>
          <w:rFonts w:ascii="Times New Roman" w:eastAsia="Calibri" w:hAnsi="Times New Roman" w:cs="Times New Roman"/>
          <w:b/>
          <w:color w:val="auto"/>
          <w:lang w:val="sr-Cyrl-RS"/>
        </w:rPr>
        <w:t xml:space="preserve"> </w:t>
      </w:r>
      <w:r w:rsidR="00D45BF1" w:rsidRPr="00781FFF">
        <w:rPr>
          <w:rFonts w:ascii="Times New Roman" w:eastAsia="Calibri" w:hAnsi="Times New Roman" w:cs="Times New Roman"/>
          <w:bCs/>
          <w:lang w:val="sr-Cyrl-RS"/>
        </w:rPr>
        <w:t xml:space="preserve"> и одштампати</w:t>
      </w:r>
      <w:r w:rsidR="00D45BF1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="00D45BF1" w:rsidRPr="00781FFF">
        <w:rPr>
          <w:rFonts w:ascii="Times New Roman" w:eastAsia="Calibri" w:hAnsi="Times New Roman" w:cs="Times New Roman"/>
          <w:lang w:val="sr-Cyrl-RS"/>
        </w:rPr>
        <w:t>или га у штампаном облику можете преузети у Одељењу за</w:t>
      </w:r>
      <w:r w:rsidR="00464ABB" w:rsidRPr="00781FFF">
        <w:rPr>
          <w:rFonts w:ascii="Times New Roman" w:eastAsia="Calibri" w:hAnsi="Times New Roman" w:cs="Times New Roman"/>
        </w:rPr>
        <w:t xml:space="preserve"> </w:t>
      </w:r>
      <w:r w:rsidR="00464ABB" w:rsidRPr="00781FFF">
        <w:rPr>
          <w:rFonts w:ascii="Times New Roman" w:eastAsia="Calibri" w:hAnsi="Times New Roman" w:cs="Times New Roman"/>
          <w:lang w:val="sr-Cyrl-RS"/>
        </w:rPr>
        <w:t>опште, заједничке и скупштинске послове</w:t>
      </w:r>
      <w:r w:rsidR="00D45BF1" w:rsidRPr="00781FFF">
        <w:rPr>
          <w:rFonts w:ascii="Times New Roman" w:eastAsia="Calibri" w:hAnsi="Times New Roman" w:cs="Times New Roman"/>
          <w:lang w:val="sr-Cyrl-RS"/>
        </w:rPr>
        <w:t xml:space="preserve">, у </w:t>
      </w:r>
      <w:r w:rsidR="00464ABB" w:rsidRPr="00781FFF">
        <w:rPr>
          <w:rFonts w:ascii="Times New Roman" w:eastAsia="Calibri" w:hAnsi="Times New Roman" w:cs="Times New Roman"/>
          <w:lang w:val="sr-Cyrl-RS"/>
        </w:rPr>
        <w:t>Услужном центру</w:t>
      </w:r>
      <w:r w:rsidR="00D45BF1" w:rsidRPr="00781FFF">
        <w:rPr>
          <w:rFonts w:ascii="Times New Roman" w:eastAsia="Calibri" w:hAnsi="Times New Roman" w:cs="Times New Roman"/>
          <w:lang w:val="sr-Cyrl-RS"/>
        </w:rPr>
        <w:t xml:space="preserve">, у згради </w:t>
      </w:r>
      <w:r w:rsidR="00464ABB" w:rsidRPr="00781FFF">
        <w:rPr>
          <w:rFonts w:ascii="Times New Roman" w:eastAsia="Calibri" w:hAnsi="Times New Roman" w:cs="Times New Roman"/>
          <w:lang w:val="sr-Cyrl-RS"/>
        </w:rPr>
        <w:t>Општиске управе Жагубица</w:t>
      </w:r>
      <w:r w:rsidR="00D45BF1" w:rsidRPr="00781FFF">
        <w:rPr>
          <w:rFonts w:ascii="Times New Roman" w:eastAsia="Calibri" w:hAnsi="Times New Roman" w:cs="Times New Roman"/>
          <w:lang w:val="sr-Cyrl-RS"/>
        </w:rPr>
        <w:t xml:space="preserve">, Трг </w:t>
      </w:r>
      <w:r w:rsidR="00464ABB" w:rsidRPr="00781FFF">
        <w:rPr>
          <w:rFonts w:ascii="Times New Roman" w:eastAsia="Calibri" w:hAnsi="Times New Roman" w:cs="Times New Roman"/>
          <w:lang w:val="sr-Cyrl-RS"/>
        </w:rPr>
        <w:t>ослобођења 1.</w:t>
      </w:r>
      <w:r w:rsidR="00584332" w:rsidRPr="00781FFF">
        <w:rPr>
          <w:rFonts w:ascii="Times New Roman" w:eastAsia="Calibri" w:hAnsi="Times New Roman" w:cs="Times New Roman"/>
          <w:lang w:val="en-US"/>
        </w:rPr>
        <w:t xml:space="preserve"> </w:t>
      </w:r>
      <w:r w:rsidR="00584332" w:rsidRPr="00781FFF">
        <w:rPr>
          <w:rFonts w:ascii="Times New Roman" w:eastAsia="Calibri" w:hAnsi="Times New Roman" w:cs="Times New Roman"/>
          <w:lang w:val="sr-Cyrl-RS"/>
        </w:rPr>
        <w:t xml:space="preserve">Пријаву можете попунити електронски или </w:t>
      </w:r>
      <w:r w:rsidR="009E52BE" w:rsidRPr="00781FFF">
        <w:rPr>
          <w:rFonts w:ascii="Times New Roman" w:eastAsia="Calibri" w:hAnsi="Times New Roman" w:cs="Times New Roman"/>
          <w:lang w:val="sr-Cyrl-RS"/>
        </w:rPr>
        <w:t>писано</w:t>
      </w:r>
      <w:r w:rsidR="00584332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="00584332" w:rsidRPr="00781FFF">
        <w:rPr>
          <w:rFonts w:ascii="Times New Roman" w:eastAsia="Calibri" w:hAnsi="Times New Roman" w:cs="Times New Roman"/>
          <w:b/>
          <w:lang w:val="sr-Cyrl-RS"/>
        </w:rPr>
        <w:t>Пријаву обавезно морате својеручно потписати</w:t>
      </w:r>
      <w:r w:rsidR="009E52BE" w:rsidRPr="00781FFF">
        <w:rPr>
          <w:rFonts w:ascii="Times New Roman" w:eastAsia="Calibri" w:hAnsi="Times New Roman" w:cs="Times New Roman"/>
          <w:b/>
          <w:lang w:val="sr-Cyrl-RS"/>
        </w:rPr>
        <w:t>.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Које доказе достављате уз пријаву на конкурс: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Нисте дужни да доставите ниједан други доказ уз пријаву.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Када достављате остале доказе који се траже на овом конкурсу: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 xml:space="preserve">Све доказе које Вам будемо тражили током конкурса, морате да доставите у року од 5 радних дана од дана када добијете </w:t>
      </w:r>
      <w:r w:rsidR="00E575B4" w:rsidRPr="00781FFF">
        <w:rPr>
          <w:rFonts w:ascii="Times New Roman" w:eastAsia="Calibri" w:hAnsi="Times New Roman" w:cs="Times New Roman"/>
          <w:bCs/>
          <w:lang w:val="sr-Cyrl-RS"/>
        </w:rPr>
        <w:t>позив за достављање документације</w:t>
      </w:r>
      <w:r w:rsidRPr="00781FFF">
        <w:rPr>
          <w:rFonts w:ascii="Times New Roman" w:eastAsia="Calibri" w:hAnsi="Times New Roman" w:cs="Times New Roman"/>
          <w:bCs/>
          <w:lang w:val="sr-Cyrl-RS"/>
        </w:rPr>
        <w:t>.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 xml:space="preserve">Ако их не доставите у том року, </w:t>
      </w:r>
      <w:r w:rsidR="00E575B4" w:rsidRPr="00781FFF">
        <w:rPr>
          <w:rFonts w:ascii="Times New Roman" w:eastAsia="Calibri" w:hAnsi="Times New Roman" w:cs="Times New Roman"/>
          <w:bCs/>
          <w:lang w:val="sr-Cyrl-RS"/>
        </w:rPr>
        <w:t>бићете искључени из изборног поступка.</w:t>
      </w:r>
    </w:p>
    <w:p w:rsidR="000510A3" w:rsidRPr="00781FFF" w:rsidRDefault="000510A3" w:rsidP="000510A3">
      <w:pPr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Шта је шифра пријаве</w:t>
      </w:r>
      <w:r w:rsidR="00303814" w:rsidRPr="00781FFF">
        <w:rPr>
          <w:rFonts w:ascii="Times New Roman" w:eastAsia="Calibri" w:hAnsi="Times New Roman" w:cs="Times New Roman"/>
          <w:b/>
          <w:bCs/>
          <w:lang w:val="sr-Cyrl-RS"/>
        </w:rPr>
        <w:t>: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color w:val="FF0000"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Шифра пријаве је скуп бројева и слова који ћемо доделити Вашој пријави.О шифри ћете бити обавештени у року од три дана од дана када предате пријаву.</w:t>
      </w:r>
      <w:r w:rsidR="00303814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03814" w:rsidRPr="00781FFF" w:rsidRDefault="000510A3" w:rsidP="0030381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Очекивани датум отпочињања изборног поступка:</w:t>
      </w:r>
      <w:bookmarkStart w:id="0" w:name="_Hlk153986759"/>
      <w:r w:rsidR="00303814" w:rsidRPr="00781FFF">
        <w:rPr>
          <w:rFonts w:ascii="Times New Roman" w:hAnsi="Times New Roman" w:cs="Times New Roman"/>
          <w:lang w:val="sr-Cyrl-RS"/>
        </w:rPr>
        <w:t xml:space="preserve"> </w:t>
      </w:r>
    </w:p>
    <w:p w:rsidR="00303814" w:rsidRPr="00781FFF" w:rsidRDefault="00303814" w:rsidP="0030381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510A3" w:rsidRPr="00781FFF" w:rsidRDefault="00303814" w:rsidP="00E75E0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81FFF">
        <w:rPr>
          <w:rFonts w:ascii="Times New Roman" w:hAnsi="Times New Roman" w:cs="Times New Roman"/>
          <w:lang w:val="sr-Cyrl-RS"/>
        </w:rPr>
        <w:t>Код кандидата чије су пријаве благовремене, допуштене, разумљиве и потпуне, изборни поступак ће се спроводити почев од</w:t>
      </w:r>
      <w:r w:rsidR="001E37A7" w:rsidRPr="00781FFF">
        <w:rPr>
          <w:rFonts w:ascii="Times New Roman" w:hAnsi="Times New Roman" w:cs="Times New Roman"/>
          <w:lang w:val="sr-Cyrl-RS"/>
        </w:rPr>
        <w:t xml:space="preserve"> </w:t>
      </w:r>
      <w:r w:rsidR="002D1188" w:rsidRPr="00781FFF">
        <w:rPr>
          <w:rFonts w:ascii="Times New Roman" w:hAnsi="Times New Roman" w:cs="Times New Roman"/>
          <w:lang w:val="sr-Cyrl-RS"/>
        </w:rPr>
        <w:t>1</w:t>
      </w:r>
      <w:r w:rsidR="002B3650">
        <w:rPr>
          <w:rFonts w:ascii="Times New Roman" w:hAnsi="Times New Roman" w:cs="Times New Roman"/>
          <w:lang w:val="sr-Cyrl-RS"/>
        </w:rPr>
        <w:t>3</w:t>
      </w:r>
      <w:r w:rsidR="002D1188" w:rsidRPr="00781FFF">
        <w:rPr>
          <w:rFonts w:ascii="Times New Roman" w:hAnsi="Times New Roman" w:cs="Times New Roman"/>
          <w:lang w:val="sr-Cyrl-RS"/>
        </w:rPr>
        <w:t>.03.2025.године</w:t>
      </w:r>
      <w:r w:rsidRPr="00781FFF">
        <w:rPr>
          <w:rFonts w:ascii="Times New Roman" w:hAnsi="Times New Roman" w:cs="Times New Roman"/>
          <w:lang w:val="sr-Cyrl-RS"/>
        </w:rPr>
        <w:t xml:space="preserve">, </w:t>
      </w:r>
      <w:r w:rsidRPr="00781FFF">
        <w:rPr>
          <w:rFonts w:ascii="Times New Roman" w:eastAsia="Calibri" w:hAnsi="Times New Roman" w:cs="Times New Roman"/>
          <w:lang w:val="sr-Cyrl-RS"/>
        </w:rPr>
        <w:t xml:space="preserve">у згради </w:t>
      </w:r>
      <w:r w:rsidR="001E37A7" w:rsidRPr="00781FFF">
        <w:rPr>
          <w:rFonts w:ascii="Times New Roman" w:eastAsia="Calibri" w:hAnsi="Times New Roman" w:cs="Times New Roman"/>
          <w:lang w:val="sr-Cyrl-RS"/>
        </w:rPr>
        <w:t xml:space="preserve">Општинске </w:t>
      </w:r>
      <w:r w:rsidRPr="00781FFF">
        <w:rPr>
          <w:rFonts w:ascii="Times New Roman" w:eastAsia="Calibri" w:hAnsi="Times New Roman" w:cs="Times New Roman"/>
          <w:lang w:val="sr-Cyrl-RS"/>
        </w:rPr>
        <w:t xml:space="preserve">управе </w:t>
      </w:r>
      <w:r w:rsidR="001E37A7" w:rsidRPr="00781FFF">
        <w:rPr>
          <w:rFonts w:ascii="Times New Roman" w:eastAsia="Calibri" w:hAnsi="Times New Roman" w:cs="Times New Roman"/>
          <w:lang w:val="sr-Cyrl-RS"/>
        </w:rPr>
        <w:t>општине Жагубица</w:t>
      </w:r>
      <w:r w:rsidRPr="00781FFF">
        <w:rPr>
          <w:rFonts w:ascii="Times New Roman" w:eastAsia="Calibri" w:hAnsi="Times New Roman" w:cs="Times New Roman"/>
          <w:lang w:val="sr-Cyrl-RS"/>
        </w:rPr>
        <w:t xml:space="preserve">, Трг </w:t>
      </w:r>
      <w:r w:rsidR="001E37A7" w:rsidRPr="00781FFF">
        <w:rPr>
          <w:rFonts w:ascii="Times New Roman" w:eastAsia="Calibri" w:hAnsi="Times New Roman" w:cs="Times New Roman"/>
          <w:lang w:val="sr-Cyrl-RS"/>
        </w:rPr>
        <w:t>ослобођења 1</w:t>
      </w:r>
      <w:r w:rsidRPr="00781FFF">
        <w:rPr>
          <w:rFonts w:ascii="Times New Roman" w:eastAsia="Calibri" w:hAnsi="Times New Roman" w:cs="Times New Roman"/>
          <w:lang w:val="sr-Cyrl-RS"/>
        </w:rPr>
        <w:t xml:space="preserve">, </w:t>
      </w:r>
      <w:r w:rsidRPr="00781FFF">
        <w:rPr>
          <w:rFonts w:ascii="Times New Roman" w:hAnsi="Times New Roman" w:cs="Times New Roman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0"/>
    </w:p>
    <w:p w:rsidR="00E75E00" w:rsidRPr="00781FFF" w:rsidRDefault="00E75E00" w:rsidP="00E75E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sr-Cyrl-RS"/>
        </w:rPr>
      </w:pP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:rsidR="00303814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lastRenderedPageBreak/>
        <w:t>На овом конкурсу ћемо путем тестова проверавати да ли познајете „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>О</w:t>
      </w:r>
      <w:r w:rsidRPr="00781FFF">
        <w:rPr>
          <w:rFonts w:ascii="Times New Roman" w:eastAsia="Calibri" w:hAnsi="Times New Roman" w:cs="Times New Roman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Све ове тестове ћете радити на рачунару.</w:t>
      </w:r>
      <w:r w:rsidR="00DC74B7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Како да се припремите </w:t>
      </w:r>
      <w:r w:rsidRPr="00781FFF">
        <w:rPr>
          <w:rFonts w:ascii="Times New Roman" w:eastAsia="Calibri" w:hAnsi="Times New Roman" w:cs="Times New Roman"/>
          <w:b/>
          <w:bCs/>
          <w:lang w:val="sr-Cyrl-RS"/>
        </w:rPr>
        <w:t>за проверу ОФК:</w:t>
      </w:r>
    </w:p>
    <w:p w:rsidR="00E75E00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 xml:space="preserve">На 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>линку</w:t>
      </w:r>
      <w:r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="004B3E5F" w:rsidRPr="00781FFF">
        <w:rPr>
          <w:rFonts w:ascii="Times New Roman" w:eastAsia="Calibri" w:hAnsi="Times New Roman" w:cs="Times New Roman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>можете наћи базу питања за</w:t>
      </w:r>
      <w:r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="009E52BE" w:rsidRPr="00781FFF">
        <w:rPr>
          <w:rFonts w:ascii="Times New Roman" w:eastAsia="Calibri" w:hAnsi="Times New Roman" w:cs="Times New Roman"/>
          <w:bCs/>
          <w:lang w:val="sr-Cyrl-RS"/>
        </w:rPr>
        <w:t>„Организацију и рад органа аутономне покрајине, односно локалне самоуправе у Републици Србији”</w:t>
      </w:r>
      <w:r w:rsidRPr="00781FFF">
        <w:rPr>
          <w:rFonts w:ascii="Times New Roman" w:eastAsia="Calibri" w:hAnsi="Times New Roman" w:cs="Times New Roman"/>
          <w:bCs/>
          <w:lang w:val="sr-Cyrl-RS"/>
        </w:rPr>
        <w:t>. Из те базе ћете добити 20 питања на које треба да одговорите.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</w:p>
    <w:p w:rsidR="000510A3" w:rsidRPr="00781FFF" w:rsidRDefault="00E75E00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Н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 xml:space="preserve">а линку </w:t>
      </w:r>
      <w:hyperlink r:id="rId6" w:history="1">
        <w:r w:rsidR="004B3E5F" w:rsidRPr="00781FFF">
          <w:rPr>
            <w:rStyle w:val="Hyperlink"/>
            <w:rFonts w:ascii="Times New Roman" w:eastAsia="Calibri" w:hAnsi="Times New Roman" w:cs="Times New Roman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    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>можете вежбати</w:t>
      </w:r>
      <w:r w:rsidR="004B3E5F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>и проверити своје знање из ове области.</w:t>
      </w:r>
    </w:p>
    <w:p w:rsidR="000510A3" w:rsidRPr="00781FFF" w:rsidRDefault="000510A3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 xml:space="preserve">На 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>линку</w:t>
      </w:r>
      <w:r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hyperlink r:id="rId7" w:history="1">
        <w:r w:rsidR="004B3E5F" w:rsidRPr="00781FFF">
          <w:rPr>
            <w:rStyle w:val="Hyperlink"/>
            <w:rFonts w:ascii="Times New Roman" w:eastAsia="Calibri" w:hAnsi="Times New Roman" w:cs="Times New Roman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bCs/>
          <w:lang w:val="sr-Cyrl-RS"/>
        </w:rPr>
        <w:t xml:space="preserve">можете наћи примере питања са одговорима за </w:t>
      </w:r>
      <w:r w:rsidR="004B3E5F" w:rsidRPr="00781FFF">
        <w:rPr>
          <w:rFonts w:ascii="Times New Roman" w:eastAsia="Calibri" w:hAnsi="Times New Roman" w:cs="Times New Roman"/>
          <w:bCs/>
          <w:lang w:val="sr-Cyrl-RS"/>
        </w:rPr>
        <w:t>''Пословну комуникацију''</w:t>
      </w:r>
      <w:r w:rsidRPr="00781FFF">
        <w:rPr>
          <w:rFonts w:ascii="Times New Roman" w:eastAsia="Calibri" w:hAnsi="Times New Roman" w:cs="Times New Roman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Pr="00781FFF" w:rsidRDefault="004B3E5F" w:rsidP="004B3E5F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>На линк</w:t>
      </w:r>
      <w:r w:rsidR="00E75E00" w:rsidRPr="00781FFF">
        <w:rPr>
          <w:rFonts w:ascii="Times New Roman" w:eastAsia="Calibri" w:hAnsi="Times New Roman" w:cs="Times New Roman"/>
          <w:bCs/>
          <w:lang w:val="sr-Cyrl-RS"/>
        </w:rPr>
        <w:t>овима:</w:t>
      </w:r>
    </w:p>
    <w:p w:rsidR="00E75E00" w:rsidRPr="00781FFF" w:rsidRDefault="004B3E5F" w:rsidP="00E75E00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 xml:space="preserve"> </w:t>
      </w:r>
      <w:hyperlink r:id="rId8" w:history="1">
        <w:r w:rsidR="00E75E00" w:rsidRPr="00781FFF">
          <w:rPr>
            <w:rStyle w:val="Hyperlink"/>
            <w:rFonts w:ascii="Times New Roman" w:eastAsia="Calibri" w:hAnsi="Times New Roman" w:cs="Times New Roman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781FFF" w:rsidRDefault="00E75E00" w:rsidP="00E75E00">
      <w:pPr>
        <w:jc w:val="both"/>
        <w:rPr>
          <w:rFonts w:ascii="Times New Roman" w:eastAsia="Calibri" w:hAnsi="Times New Roman" w:cs="Times New Roman"/>
          <w:b/>
          <w:bCs/>
          <w:u w:val="single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u w:val="single"/>
          <w:lang w:val="sr-Cyrl-RS"/>
        </w:rPr>
        <w:t>https://kutak.suk.gov.rs/kutak-znanja/digitalna-pismenost</w:t>
      </w:r>
    </w:p>
    <w:p w:rsidR="004B3E5F" w:rsidRDefault="004B3E5F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r w:rsidRPr="00781FFF">
        <w:rPr>
          <w:rFonts w:ascii="Times New Roman" w:eastAsia="Calibri" w:hAnsi="Times New Roman" w:cs="Times New Roman"/>
          <w:bCs/>
          <w:lang w:val="sr-Cyrl-RS"/>
        </w:rPr>
        <w:t xml:space="preserve"> можете наћи</w:t>
      </w:r>
      <w:r w:rsidR="00E75E00" w:rsidRPr="00781FFF">
        <w:rPr>
          <w:rFonts w:ascii="Times New Roman" w:eastAsia="Calibri" w:hAnsi="Times New Roman" w:cs="Times New Roman"/>
          <w:bCs/>
          <w:lang w:val="sr-Cyrl-RS"/>
        </w:rPr>
        <w:t xml:space="preserve"> материјал за припрему за компетенцију ''Дигитална писменост''</w:t>
      </w:r>
      <w:r w:rsidRPr="00781FFF">
        <w:rPr>
          <w:rFonts w:ascii="Times New Roman" w:eastAsia="Calibri" w:hAnsi="Times New Roman" w:cs="Times New Roman"/>
          <w:bCs/>
          <w:lang w:val="sr-Cyrl-RS"/>
        </w:rPr>
        <w:t xml:space="preserve"> и припремити се за почетак изборног поступка. </w:t>
      </w:r>
    </w:p>
    <w:p w:rsidR="002B3650" w:rsidRPr="00C11057" w:rsidRDefault="002B3650" w:rsidP="000510A3">
      <w:pPr>
        <w:jc w:val="both"/>
        <w:rPr>
          <w:rFonts w:ascii="Times New Roman" w:eastAsia="Calibri" w:hAnsi="Times New Roman" w:cs="Times New Roman"/>
          <w:bCs/>
          <w:lang w:val="sr-Cyrl-RS"/>
        </w:rPr>
      </w:pPr>
      <w:bookmarkStart w:id="1" w:name="_GoBack"/>
      <w:r w:rsidRPr="00C11057">
        <w:rPr>
          <w:rFonts w:ascii="Times New Roman" w:eastAsia="Calibri" w:hAnsi="Times New Roman" w:cs="Times New Roman"/>
          <w:bCs/>
          <w:lang w:val="sr-Cyrl-RS"/>
        </w:rPr>
        <w:t>Провера ОФК врши се преко платворме СУКа</w:t>
      </w:r>
    </w:p>
    <w:bookmarkEnd w:id="1"/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0510A3" w:rsidRPr="00781FFF" w:rsidRDefault="000510A3" w:rsidP="009F6365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781FFF" w:rsidRDefault="000510A3" w:rsidP="000510A3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Шта је провера посебних функционалних компетенција (ПФК):</w:t>
      </w:r>
    </w:p>
    <w:p w:rsidR="00E75E00" w:rsidRPr="00781FFF" w:rsidRDefault="000510A3" w:rsidP="000510A3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lang w:val="sr-Cyrl-RS"/>
        </w:rPr>
        <w:t>Провера ће се вршити Вашим (</w:t>
      </w:r>
      <w:r w:rsidR="00464ABB" w:rsidRPr="00781FFF">
        <w:rPr>
          <w:rFonts w:ascii="Times New Roman" w:eastAsia="Calibri" w:hAnsi="Times New Roman" w:cs="Times New Roman"/>
          <w:lang w:val="sr-Cyrl-RS"/>
        </w:rPr>
        <w:t>писмен</w:t>
      </w:r>
      <w:r w:rsidR="002D1188" w:rsidRPr="00781FFF">
        <w:rPr>
          <w:rFonts w:ascii="Times New Roman" w:eastAsia="Calibri" w:hAnsi="Times New Roman" w:cs="Times New Roman"/>
          <w:lang w:val="sr-Cyrl-RS"/>
        </w:rPr>
        <w:t>ом симулацијом</w:t>
      </w:r>
      <w:r w:rsidRPr="00781FFF">
        <w:rPr>
          <w:rFonts w:ascii="Times New Roman" w:eastAsia="Calibri" w:hAnsi="Times New Roman" w:cs="Times New Roman"/>
          <w:lang w:val="sr-Cyrl-RS"/>
        </w:rPr>
        <w:t>)</w:t>
      </w:r>
      <w:r w:rsidR="00E75E00" w:rsidRPr="00781FFF">
        <w:rPr>
          <w:rFonts w:ascii="Times New Roman" w:eastAsia="Calibri" w:hAnsi="Times New Roman" w:cs="Times New Roman"/>
          <w:lang w:val="sr-Cyrl-RS"/>
        </w:rPr>
        <w:t>.</w:t>
      </w:r>
    </w:p>
    <w:p w:rsidR="000510A3" w:rsidRPr="00781FFF" w:rsidRDefault="00E75E00" w:rsidP="000510A3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Које компетенције ће бити провераване наведено је у тексту огласа</w:t>
      </w: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. </w:t>
      </w:r>
    </w:p>
    <w:p w:rsidR="00FD655B" w:rsidRPr="00781FFF" w:rsidRDefault="00FD655B" w:rsidP="00FD655B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ПФК које ће се проверавати:</w:t>
      </w:r>
      <w:r w:rsidR="002D1188" w:rsidRPr="00781FFF">
        <w:rPr>
          <w:rFonts w:ascii="Times New Roman" w:eastAsia="Calibri" w:hAnsi="Times New Roman" w:cs="Times New Roman"/>
          <w:b/>
          <w:bCs/>
          <w:lang w:val="sr-Cyrl-RS"/>
        </w:rPr>
        <w:t xml:space="preserve"> у складу са тачком 6. и 7. Образца компетенција  писмено симулацијом.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На сајту  </w:t>
      </w:r>
      <w:hyperlink r:id="rId9" w:history="1">
        <w:r w:rsidRPr="00781FFF">
          <w:rPr>
            <w:rFonts w:ascii="Times New Roman" w:eastAsia="Calibri" w:hAnsi="Times New Roman" w:cs="Times New Roman"/>
            <w:i/>
            <w:iCs/>
            <w:u w:val="single"/>
            <w:lang w:val="sr-Cyrl-RS"/>
          </w:rPr>
          <w:t>https://www.suk.gov.rs/extfile/sr/1643/Provera%20pfk.pdf</w:t>
        </w:r>
      </w:hyperlink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color w:val="FF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Pr="00781FFF" w:rsidRDefault="00D45BF1" w:rsidP="000510A3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Максимални број бодова који можете остварити у овој фази изборног поступка износи 18.</w:t>
      </w:r>
    </w:p>
    <w:p w:rsidR="00FD655B" w:rsidRPr="00781FFF" w:rsidRDefault="00FD655B" w:rsidP="00FD655B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Шта се проверава на завршном разговору:</w:t>
      </w:r>
    </w:p>
    <w:p w:rsidR="00FD655B" w:rsidRPr="00781FFF" w:rsidRDefault="00FD655B" w:rsidP="00FD655B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Када проверимо Ваше ПФК,  позваћемо вас на завршни разговор са Комисијом.</w:t>
      </w:r>
    </w:p>
    <w:p w:rsidR="00FD655B" w:rsidRPr="00781FFF" w:rsidRDefault="00FD655B" w:rsidP="000510A3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lastRenderedPageBreak/>
        <w:t>На завршном разговору ћемо проверавати ваше понашајне компетенције и мотивацију за рад на послу за који сте се пријавили.</w:t>
      </w:r>
    </w:p>
    <w:p w:rsidR="00D45BF1" w:rsidRPr="00781FFF" w:rsidRDefault="00D45BF1" w:rsidP="000510A3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Шта су понашајне компетенције:</w:t>
      </w:r>
    </w:p>
    <w:p w:rsidR="00DC74B7" w:rsidRPr="00781FFF" w:rsidRDefault="00D45BF1" w:rsidP="00DC74B7">
      <w:pPr>
        <w:spacing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781FFF" w:rsidRDefault="00D45BF1" w:rsidP="00DC74B7">
      <w:pPr>
        <w:spacing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45BF1" w:rsidRPr="00781FFF" w:rsidRDefault="00D45BF1" w:rsidP="00DC74B7">
      <w:pPr>
        <w:spacing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Понашајне компетенције провераваће лице које обучено да их проверава.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E575B4" w:rsidRPr="00781FFF">
        <w:rPr>
          <w:rFonts w:ascii="Times New Roman" w:eastAsia="Calibri" w:hAnsi="Times New Roman" w:cs="Times New Roman"/>
          <w:lang w:val="sr-Cyrl-RS"/>
        </w:rPr>
        <w:t>В</w:t>
      </w:r>
      <w:r w:rsidRPr="00781FFF">
        <w:rPr>
          <w:rFonts w:ascii="Times New Roman" w:eastAsia="Calibri" w:hAnsi="Times New Roman" w:cs="Times New Roman"/>
          <w:lang w:val="sr-Cyrl-RS"/>
        </w:rPr>
        <w:t>ас ће се тражити да јасно опишите како сте се понашали у конкретним радним ситуацијама на радним местима на којима сте радили.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  <w:r w:rsidR="00FD655B" w:rsidRPr="00781FFF">
        <w:rPr>
          <w:rFonts w:ascii="Times New Roman" w:eastAsia="Calibri" w:hAnsi="Times New Roman" w:cs="Times New Roman"/>
          <w:lang w:val="sr-Cyrl-RS"/>
        </w:rPr>
        <w:t>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Како да се припремите</w:t>
      </w:r>
      <w:r w:rsidR="00803565"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за процену понашајних компетенција</w:t>
      </w: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: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C10A77" w:rsidRPr="00781FFF" w:rsidRDefault="00C10A77" w:rsidP="00D45BF1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Колики је максимум бодова који можете добити на понашајним компетенцијама:</w:t>
      </w:r>
    </w:p>
    <w:p w:rsidR="00C10A77" w:rsidRPr="00781FFF" w:rsidRDefault="00C10A77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color w:val="000000"/>
          <w:lang w:val="sr-Cyrl-RS"/>
        </w:rPr>
        <w:t>Макси</w:t>
      </w:r>
      <w:r w:rsidR="001C14D7" w:rsidRPr="00781FFF">
        <w:rPr>
          <w:rFonts w:ascii="Times New Roman" w:eastAsia="Calibri" w:hAnsi="Times New Roman" w:cs="Times New Roman"/>
          <w:color w:val="000000"/>
          <w:lang w:val="sr-Cyrl-RS"/>
        </w:rPr>
        <w:t xml:space="preserve">мум бодова на </w:t>
      </w:r>
      <w:r w:rsidR="001C14D7" w:rsidRPr="00781FFF">
        <w:rPr>
          <w:rFonts w:ascii="Times New Roman" w:eastAsia="Calibri" w:hAnsi="Times New Roman" w:cs="Times New Roman"/>
          <w:bCs/>
          <w:color w:val="000000"/>
          <w:lang w:val="sr-Cyrl-RS"/>
        </w:rPr>
        <w:t>понашајним компетенцијама</w:t>
      </w:r>
      <w:r w:rsidRPr="00781FFF">
        <w:rPr>
          <w:rFonts w:ascii="Times New Roman" w:eastAsia="Calibri" w:hAnsi="Times New Roman" w:cs="Times New Roman"/>
          <w:color w:val="000000"/>
          <w:lang w:val="sr-Cyrl-RS"/>
        </w:rPr>
        <w:t xml:space="preserve"> који можете добити је 15.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Шта се проверава на завршном разговору: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Када проверимо Ваше</w:t>
      </w:r>
      <w:r w:rsidR="00303814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="00E575B4" w:rsidRPr="00781FFF">
        <w:rPr>
          <w:rFonts w:ascii="Times New Roman" w:eastAsia="Calibri" w:hAnsi="Times New Roman" w:cs="Times New Roman"/>
          <w:lang w:val="sr-Cyrl-RS"/>
        </w:rPr>
        <w:t>Понашајне компетенције,</w:t>
      </w:r>
      <w:r w:rsidR="00303814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Pr="00781FFF">
        <w:rPr>
          <w:rFonts w:ascii="Times New Roman" w:eastAsia="Calibri" w:hAnsi="Times New Roman" w:cs="Times New Roman"/>
          <w:lang w:val="sr-Cyrl-RS"/>
        </w:rPr>
        <w:t xml:space="preserve"> позваћемо </w:t>
      </w:r>
      <w:r w:rsidR="00E575B4" w:rsidRPr="00781FFF">
        <w:rPr>
          <w:rFonts w:ascii="Times New Roman" w:eastAsia="Calibri" w:hAnsi="Times New Roman" w:cs="Times New Roman"/>
          <w:lang w:val="sr-Cyrl-RS"/>
        </w:rPr>
        <w:t>В</w:t>
      </w:r>
      <w:r w:rsidRPr="00781FFF">
        <w:rPr>
          <w:rFonts w:ascii="Times New Roman" w:eastAsia="Calibri" w:hAnsi="Times New Roman" w:cs="Times New Roman"/>
          <w:lang w:val="sr-Cyrl-RS"/>
        </w:rPr>
        <w:t>ас на завршни разговор са Комисијом.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На завршном разговору ћемо проверавати </w:t>
      </w:r>
      <w:r w:rsidR="00E575B4" w:rsidRPr="00781FFF">
        <w:rPr>
          <w:rFonts w:ascii="Times New Roman" w:eastAsia="Calibri" w:hAnsi="Times New Roman" w:cs="Times New Roman"/>
          <w:lang w:val="sr-Cyrl-RS"/>
        </w:rPr>
        <w:t>Вашу</w:t>
      </w:r>
      <w:r w:rsidRPr="00781FFF">
        <w:rPr>
          <w:rFonts w:ascii="Times New Roman" w:eastAsia="Calibri" w:hAnsi="Times New Roman" w:cs="Times New Roman"/>
          <w:lang w:val="sr-Cyrl-RS"/>
        </w:rPr>
        <w:t xml:space="preserve"> мотивацију за рад на послу за који сте се пријавили</w:t>
      </w:r>
      <w:r w:rsidR="001C14D7" w:rsidRPr="00781FFF">
        <w:rPr>
          <w:rFonts w:ascii="Times New Roman" w:eastAsia="Calibri" w:hAnsi="Times New Roman" w:cs="Times New Roman"/>
          <w:lang w:val="sr-Cyrl-RS"/>
        </w:rPr>
        <w:t xml:space="preserve"> и</w:t>
      </w:r>
      <w:r w:rsidR="00E754D6" w:rsidRPr="00781FFF">
        <w:rPr>
          <w:rFonts w:ascii="Times New Roman" w:eastAsia="Calibri" w:hAnsi="Times New Roman" w:cs="Times New Roman"/>
          <w:lang w:val="sr-Cyrl-RS"/>
        </w:rPr>
        <w:t xml:space="preserve"> прихватање вредности јединице локалне самоуправе</w:t>
      </w:r>
      <w:r w:rsidRPr="00781FFF">
        <w:rPr>
          <w:rFonts w:ascii="Times New Roman" w:eastAsia="Calibri" w:hAnsi="Times New Roman" w:cs="Times New Roman"/>
          <w:lang w:val="sr-Cyrl-RS"/>
        </w:rPr>
        <w:t>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Како да се припремите за процену мотивације: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</w:t>
      </w:r>
      <w:r w:rsidRPr="00781FFF">
        <w:rPr>
          <w:rFonts w:ascii="Times New Roman" w:eastAsia="Calibri" w:hAnsi="Times New Roman" w:cs="Times New Roman"/>
          <w:lang w:val="sr-Cyrl-RS"/>
        </w:rPr>
        <w:lastRenderedPageBreak/>
        <w:t>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Такође, цениће </w:t>
      </w:r>
      <w:r w:rsidR="00E575B4" w:rsidRPr="00781FFF">
        <w:rPr>
          <w:rFonts w:ascii="Times New Roman" w:eastAsia="Calibri" w:hAnsi="Times New Roman" w:cs="Times New Roman"/>
          <w:lang w:val="sr-Cyrl-RS"/>
        </w:rPr>
        <w:t xml:space="preserve">и </w:t>
      </w:r>
      <w:r w:rsidR="00E754D6" w:rsidRPr="00781FFF">
        <w:rPr>
          <w:rFonts w:ascii="Times New Roman" w:eastAsia="Calibri" w:hAnsi="Times New Roman" w:cs="Times New Roman"/>
          <w:lang w:val="sr-Cyrl-RS"/>
        </w:rPr>
        <w:t>В</w:t>
      </w:r>
      <w:r w:rsidR="00E575B4" w:rsidRPr="00781FFF">
        <w:rPr>
          <w:rFonts w:ascii="Times New Roman" w:eastAsia="Calibri" w:hAnsi="Times New Roman" w:cs="Times New Roman"/>
          <w:lang w:val="sr-Cyrl-RS"/>
        </w:rPr>
        <w:t>аш однос према организацији, који се</w:t>
      </w:r>
      <w:r w:rsidRPr="00781FFF">
        <w:rPr>
          <w:rFonts w:ascii="Times New Roman" w:eastAsia="Calibri" w:hAnsi="Times New Roman" w:cs="Times New Roman"/>
          <w:lang w:val="sr-Cyrl-RS"/>
        </w:rPr>
        <w:t xml:space="preserve"> односи  на усклађеност </w:t>
      </w:r>
      <w:r w:rsidR="00E754D6" w:rsidRPr="00781FFF">
        <w:rPr>
          <w:rFonts w:ascii="Times New Roman" w:eastAsia="Calibri" w:hAnsi="Times New Roman" w:cs="Times New Roman"/>
          <w:lang w:val="sr-Cyrl-RS"/>
        </w:rPr>
        <w:t>В</w:t>
      </w:r>
      <w:r w:rsidRPr="00781FFF">
        <w:rPr>
          <w:rFonts w:ascii="Times New Roman" w:eastAsia="Calibri" w:hAnsi="Times New Roman" w:cs="Times New Roman"/>
          <w:lang w:val="sr-Cyrl-RS"/>
        </w:rPr>
        <w:t>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1C14D7" w:rsidRPr="00781FFF" w:rsidRDefault="001C14D7" w:rsidP="001C14D7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color w:val="000000"/>
          <w:lang w:val="sr-Cyrl-RS"/>
        </w:rPr>
        <w:t>Колики је максимум бодова који можете добити на завршном разговору за процену мотивације:</w:t>
      </w:r>
    </w:p>
    <w:p w:rsidR="001C14D7" w:rsidRPr="00781FFF" w:rsidRDefault="001C14D7" w:rsidP="001C14D7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color w:val="000000"/>
          <w:lang w:val="sr-Cyrl-RS"/>
        </w:rPr>
        <w:t>Максимум бодова на завршном разговору на којем се процењује мотивација кандидата је 3.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781FFF">
        <w:rPr>
          <w:rFonts w:ascii="Times New Roman" w:eastAsia="Calibri" w:hAnsi="Times New Roman" w:cs="Times New Roman"/>
          <w:b/>
          <w:bCs/>
          <w:lang w:val="sr-Cyrl-RS"/>
        </w:rPr>
        <w:t>: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 w:rsidRPr="00781FFF">
        <w:rPr>
          <w:rFonts w:ascii="Times New Roman" w:eastAsia="Calibri" w:hAnsi="Times New Roman" w:cs="Times New Roman"/>
          <w:lang w:val="sr-Cyrl-RS"/>
        </w:rPr>
        <w:t xml:space="preserve"> Мејл адреса и број телефона за контакт.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Шта да радите ако желите да уложите жалбу: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Pr="00781FFF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решење којим је одбачена ваша пријава;</w:t>
      </w:r>
    </w:p>
    <w:p w:rsidR="00D45BF1" w:rsidRPr="00781FFF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781FFF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решење о неуспеху јавног конкурса (ако сте били кандидат у изборном поступку).</w:t>
      </w:r>
    </w:p>
    <w:p w:rsidR="00B3521B" w:rsidRPr="00781FFF" w:rsidRDefault="00B3521B" w:rsidP="00B3521B">
      <w:pPr>
        <w:spacing w:after="0" w:line="240" w:lineRule="auto"/>
        <w:ind w:left="659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На сваком решењу ће писати коме и у ком року можете да се жалите.</w:t>
      </w:r>
    </w:p>
    <w:p w:rsidR="00D45BF1" w:rsidRPr="00781FFF" w:rsidRDefault="00D45BF1" w:rsidP="00D45BF1">
      <w:pPr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781FFF">
        <w:rPr>
          <w:rFonts w:ascii="Times New Roman" w:eastAsia="Calibri" w:hAnsi="Times New Roman" w:cs="Times New Roman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Pr="00781FFF" w:rsidRDefault="00D45BF1" w:rsidP="00B00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Ако нисте сигурни или имате неке недоумице или нејасноће у вези са овим конкурсом, можете се обратити</w:t>
      </w:r>
      <w:r w:rsidR="00B005B7" w:rsidRPr="00781FFF">
        <w:rPr>
          <w:rFonts w:ascii="Times New Roman" w:eastAsia="Calibri" w:hAnsi="Times New Roman" w:cs="Times New Roman"/>
          <w:lang w:val="sr-Cyrl-RS"/>
        </w:rPr>
        <w:t xml:space="preserve"> </w:t>
      </w:r>
      <w:r w:rsidR="00B005B7" w:rsidRPr="00781FFF">
        <w:rPr>
          <w:rFonts w:ascii="Times New Roman" w:hAnsi="Times New Roman" w:cs="Times New Roman"/>
          <w:b/>
          <w:bCs/>
          <w:lang w:val="sr-Cyrl-RS"/>
        </w:rPr>
        <w:t>Лицу задуженом за давање обавештења о конкурсу</w:t>
      </w:r>
      <w:r w:rsidR="00B005B7" w:rsidRPr="00781FFF">
        <w:rPr>
          <w:rFonts w:ascii="Times New Roman" w:hAnsi="Times New Roman" w:cs="Times New Roman"/>
          <w:lang w:val="sr-Cyrl-RS"/>
        </w:rPr>
        <w:t>:</w:t>
      </w:r>
    </w:p>
    <w:p w:rsidR="003F4E2D" w:rsidRPr="00781FFF" w:rsidRDefault="009E37C2" w:rsidP="003F4E2D">
      <w:pPr>
        <w:spacing w:after="0" w:line="240" w:lineRule="auto"/>
        <w:ind w:right="-108"/>
        <w:jc w:val="both"/>
        <w:rPr>
          <w:rFonts w:ascii="Times New Roman" w:hAnsi="Times New Roman" w:cs="Times New Roman"/>
          <w:kern w:val="0"/>
          <w:lang w:val="sr-Cyrl-RS"/>
          <w14:ligatures w14:val="none"/>
        </w:rPr>
      </w:pPr>
      <w:r w:rsidRPr="00781FFF">
        <w:rPr>
          <w:rFonts w:ascii="Times New Roman" w:hAnsi="Times New Roman" w:cs="Times New Roman"/>
          <w:bCs/>
          <w:kern w:val="0"/>
          <w:lang w:val="sr-Cyrl-RS"/>
          <w14:ligatures w14:val="none"/>
        </w:rPr>
        <w:t>Љиљани Шербановић</w:t>
      </w:r>
      <w:r w:rsidR="003F4E2D" w:rsidRPr="00781FFF">
        <w:rPr>
          <w:rFonts w:ascii="Times New Roman" w:eastAsia="Calibri" w:hAnsi="Times New Roman" w:cs="Times New Roman"/>
          <w:kern w:val="0"/>
          <w14:ligatures w14:val="none"/>
        </w:rPr>
        <w:t xml:space="preserve">, телефон </w:t>
      </w:r>
      <w:r w:rsidRPr="00781FFF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012 643172 или 0602726150</w:t>
      </w:r>
      <w:r w:rsidR="003F4E2D" w:rsidRPr="00781FFF">
        <w:rPr>
          <w:rFonts w:ascii="Times New Roman" w:hAnsi="Times New Roman" w:cs="Times New Roman"/>
          <w:color w:val="FF0000"/>
          <w:kern w:val="0"/>
          <w:lang w:val="sr-Cyrl-CS"/>
          <w14:ligatures w14:val="none"/>
        </w:rPr>
        <w:t xml:space="preserve"> </w:t>
      </w:r>
      <w:r w:rsidR="003F4E2D" w:rsidRPr="00781FFF">
        <w:rPr>
          <w:rFonts w:ascii="Times New Roman" w:hAnsi="Times New Roman" w:cs="Times New Roman"/>
          <w:kern w:val="0"/>
          <w:lang w:val="sr-Cyrl-CS"/>
          <w14:ligatures w14:val="none"/>
        </w:rPr>
        <w:t xml:space="preserve">радним данима од </w:t>
      </w:r>
      <w:r w:rsidRPr="00781FFF">
        <w:rPr>
          <w:rFonts w:ascii="Times New Roman" w:hAnsi="Times New Roman" w:cs="Times New Roman"/>
          <w:kern w:val="0"/>
          <w:lang w:val="sr-Cyrl-CS"/>
          <w14:ligatures w14:val="none"/>
        </w:rPr>
        <w:t>7</w:t>
      </w:r>
      <w:r w:rsidR="003F4E2D" w:rsidRPr="00781FFF">
        <w:rPr>
          <w:rFonts w:ascii="Times New Roman" w:hAnsi="Times New Roman" w:cs="Times New Roman"/>
          <w:kern w:val="0"/>
          <w:lang w:val="sr-Cyrl-CS"/>
          <w14:ligatures w14:val="none"/>
        </w:rPr>
        <w:t>:</w:t>
      </w:r>
      <w:r w:rsidRPr="00781FFF">
        <w:rPr>
          <w:rFonts w:ascii="Times New Roman" w:hAnsi="Times New Roman" w:cs="Times New Roman"/>
          <w:kern w:val="0"/>
          <w:lang w:val="sr-Cyrl-CS"/>
          <w14:ligatures w14:val="none"/>
        </w:rPr>
        <w:t>3</w:t>
      </w:r>
      <w:r w:rsidR="003F4E2D" w:rsidRPr="00781FFF">
        <w:rPr>
          <w:rFonts w:ascii="Times New Roman" w:hAnsi="Times New Roman" w:cs="Times New Roman"/>
          <w:kern w:val="0"/>
          <w:lang w:val="sr-Cyrl-CS"/>
          <w14:ligatures w14:val="none"/>
        </w:rPr>
        <w:t>0 до 1</w:t>
      </w:r>
      <w:r w:rsidRPr="00781FFF">
        <w:rPr>
          <w:rFonts w:ascii="Times New Roman" w:hAnsi="Times New Roman" w:cs="Times New Roman"/>
          <w:kern w:val="0"/>
          <w:lang w:val="sr-Cyrl-CS"/>
          <w14:ligatures w14:val="none"/>
        </w:rPr>
        <w:t>5</w:t>
      </w:r>
      <w:r w:rsidR="003F4E2D" w:rsidRPr="00781FFF">
        <w:rPr>
          <w:rFonts w:ascii="Times New Roman" w:hAnsi="Times New Roman" w:cs="Times New Roman"/>
          <w:kern w:val="0"/>
          <w:lang w:val="sr-Cyrl-CS"/>
          <w14:ligatures w14:val="none"/>
        </w:rPr>
        <w:t>:00 часова.</w:t>
      </w:r>
    </w:p>
    <w:p w:rsidR="00DC74B7" w:rsidRPr="00781FFF" w:rsidRDefault="00DC74B7" w:rsidP="00B005B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>Желимо Вам пуно успеха у изборном поступку.</w:t>
      </w:r>
    </w:p>
    <w:p w:rsidR="00B005B7" w:rsidRPr="00781FFF" w:rsidRDefault="00B005B7" w:rsidP="00B005B7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D45BF1" w:rsidRPr="00781FFF" w:rsidRDefault="00B005B7" w:rsidP="009E37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sr-Cyrl-RS"/>
        </w:rPr>
      </w:pPr>
      <w:r w:rsidRPr="00781FFF">
        <w:rPr>
          <w:rFonts w:ascii="Times New Roman" w:eastAsia="Calibri" w:hAnsi="Times New Roman" w:cs="Times New Roman"/>
          <w:lang w:val="sr-Cyrl-RS"/>
        </w:rPr>
        <w:t xml:space="preserve">                                               </w:t>
      </w:r>
      <w:r w:rsidR="00DC74B7" w:rsidRPr="00781FFF">
        <w:rPr>
          <w:rFonts w:ascii="Times New Roman" w:eastAsia="Calibri" w:hAnsi="Times New Roman" w:cs="Times New Roman"/>
          <w:lang w:val="sr-Cyrl-RS"/>
        </w:rPr>
        <w:t xml:space="preserve">                              </w:t>
      </w:r>
      <w:r w:rsidRPr="00781FFF">
        <w:rPr>
          <w:rFonts w:ascii="Times New Roman" w:eastAsia="Calibri" w:hAnsi="Times New Roman" w:cs="Times New Roman"/>
          <w:lang w:val="sr-Cyrl-RS"/>
        </w:rPr>
        <w:t xml:space="preserve">       </w:t>
      </w:r>
      <w:r w:rsidR="009E37C2" w:rsidRPr="00781FFF">
        <w:rPr>
          <w:rFonts w:ascii="Times New Roman" w:eastAsia="Calibri" w:hAnsi="Times New Roman" w:cs="Times New Roman"/>
          <w:lang w:val="sr-Cyrl-RS"/>
        </w:rPr>
        <w:t>Комисија за спровођење јавног конкурса</w:t>
      </w:r>
    </w:p>
    <w:p w:rsidR="000E7851" w:rsidRPr="00781FFF" w:rsidRDefault="000E7851">
      <w:pPr>
        <w:rPr>
          <w:rFonts w:ascii="Times New Roman" w:hAnsi="Times New Roman" w:cs="Times New Roman"/>
        </w:rPr>
      </w:pPr>
    </w:p>
    <w:sectPr w:rsidR="000E7851" w:rsidRPr="00781FFF" w:rsidSect="00715CBD">
      <w:pgSz w:w="11906" w:h="16838"/>
      <w:pgMar w:top="1417" w:right="1417" w:bottom="117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2CB"/>
    <w:multiLevelType w:val="hybridMultilevel"/>
    <w:tmpl w:val="0F4C3B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 w15:restartNumberingAfterBreak="0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D5193"/>
    <w:multiLevelType w:val="hybridMultilevel"/>
    <w:tmpl w:val="A59CD894"/>
    <w:lvl w:ilvl="0" w:tplc="FD5C7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510A3"/>
    <w:rsid w:val="000E7851"/>
    <w:rsid w:val="001A39F7"/>
    <w:rsid w:val="001C14D7"/>
    <w:rsid w:val="001E37A7"/>
    <w:rsid w:val="001F0D59"/>
    <w:rsid w:val="002B3650"/>
    <w:rsid w:val="002D1188"/>
    <w:rsid w:val="002E1020"/>
    <w:rsid w:val="00303814"/>
    <w:rsid w:val="003F4E2D"/>
    <w:rsid w:val="004634A6"/>
    <w:rsid w:val="00464ABB"/>
    <w:rsid w:val="004B3E5F"/>
    <w:rsid w:val="00553A51"/>
    <w:rsid w:val="00584332"/>
    <w:rsid w:val="005F051B"/>
    <w:rsid w:val="0063130C"/>
    <w:rsid w:val="00695DB1"/>
    <w:rsid w:val="00715CBD"/>
    <w:rsid w:val="00781FFF"/>
    <w:rsid w:val="00803565"/>
    <w:rsid w:val="00860C5A"/>
    <w:rsid w:val="008C2329"/>
    <w:rsid w:val="009E37C2"/>
    <w:rsid w:val="009E52BE"/>
    <w:rsid w:val="009F6365"/>
    <w:rsid w:val="00A911C5"/>
    <w:rsid w:val="00AD5C0F"/>
    <w:rsid w:val="00B005B7"/>
    <w:rsid w:val="00B3521B"/>
    <w:rsid w:val="00C10A77"/>
    <w:rsid w:val="00C11057"/>
    <w:rsid w:val="00CA23FB"/>
    <w:rsid w:val="00D334D0"/>
    <w:rsid w:val="00D45BF1"/>
    <w:rsid w:val="00DA3A28"/>
    <w:rsid w:val="00DC74B7"/>
    <w:rsid w:val="00E22BB1"/>
    <w:rsid w:val="00E3045B"/>
    <w:rsid w:val="00E575B4"/>
    <w:rsid w:val="00E754D6"/>
    <w:rsid w:val="00E75E00"/>
    <w:rsid w:val="00E847C3"/>
    <w:rsid w:val="00EF12C7"/>
    <w:rsid w:val="00F57DBA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BB05D"/>
  <w15:docId w15:val="{B1D1E0EE-9193-497D-86CD-ECE5AA06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  <w:style w:type="paragraph" w:customStyle="1" w:styleId="CharCharChar1CharCharCharChar">
    <w:name w:val="Char Char Char1 Char Char Char Char"/>
    <w:basedOn w:val="Normal"/>
    <w:rsid w:val="00715CBD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materijali-za-pripremu-ofk/digitalna-pismenost-exc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tak.suk.gov.rs/kutak-znanja/poslovna-komunikacija-za-ap-i-j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tak.suk.gov.rs/kutak-znanja/rad-i-organizacija-drzavnih-organa-u-ap-i-j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gubica.ls.gov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k.gov.rs/extfile/sr/1643/Provera%20pf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LjiljaS</cp:lastModifiedBy>
  <cp:revision>10</cp:revision>
  <cp:lastPrinted>2024-04-11T06:32:00Z</cp:lastPrinted>
  <dcterms:created xsi:type="dcterms:W3CDTF">2024-09-30T12:12:00Z</dcterms:created>
  <dcterms:modified xsi:type="dcterms:W3CDTF">2025-02-14T11:20:00Z</dcterms:modified>
</cp:coreProperties>
</file>